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5FCF" w:rsidRDefault="007B04E0">
      <w:pPr>
        <w:pStyle w:val="Titolo1"/>
        <w:spacing w:before="18" w:line="256" w:lineRule="auto"/>
        <w:ind w:left="604"/>
      </w:pPr>
      <w:r>
        <w:t xml:space="preserve">Domanda per la sostituzione dei Presidenti di seggio in caso di rinuncia o impedimento in occasione delle Consultazioni Elettorali del Parlamento Europeo </w:t>
      </w:r>
      <w:proofErr w:type="gramStart"/>
      <w:r>
        <w:t>del  08</w:t>
      </w:r>
      <w:proofErr w:type="gramEnd"/>
      <w:r>
        <w:t>-09 giugno 2024</w:t>
      </w:r>
    </w:p>
    <w:p w14:paraId="00000002" w14:textId="77777777" w:rsidR="007C5FCF" w:rsidRDefault="007C5FCF">
      <w:pPr>
        <w:spacing w:before="164"/>
        <w:ind w:left="5304"/>
        <w:rPr>
          <w:b/>
          <w:sz w:val="28"/>
          <w:szCs w:val="28"/>
        </w:rPr>
      </w:pPr>
    </w:p>
    <w:p w14:paraId="00000003" w14:textId="77777777" w:rsidR="007C5FCF" w:rsidRDefault="007B04E0">
      <w:pPr>
        <w:spacing w:before="164"/>
        <w:ind w:left="5304"/>
        <w:rPr>
          <w:b/>
          <w:sz w:val="28"/>
          <w:szCs w:val="28"/>
        </w:rPr>
      </w:pPr>
      <w:r>
        <w:rPr>
          <w:b/>
          <w:sz w:val="28"/>
          <w:szCs w:val="28"/>
        </w:rPr>
        <w:t>Al Sig. Sindaco</w:t>
      </w:r>
    </w:p>
    <w:p w14:paraId="00000004" w14:textId="77777777" w:rsidR="007C5FCF" w:rsidRDefault="007B04E0">
      <w:pPr>
        <w:spacing w:before="164"/>
        <w:ind w:left="5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del Comune di Palermo</w:t>
      </w:r>
    </w:p>
    <w:p w14:paraId="00000005" w14:textId="77777777" w:rsidR="007C5FCF" w:rsidRDefault="007B04E0">
      <w:pPr>
        <w:tabs>
          <w:tab w:val="left" w:pos="8538"/>
          <w:tab w:val="left" w:pos="9064"/>
        </w:tabs>
        <w:spacing w:before="188" w:line="360" w:lineRule="auto"/>
        <w:ind w:left="112" w:right="136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nato/a a……………………………………………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……. il……………………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C.F. ………………………………………. residente in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 in Via……………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……………………………………………………………n°…………</w:t>
      </w:r>
    </w:p>
    <w:p w14:paraId="00000006" w14:textId="77777777" w:rsidR="007C5FCF" w:rsidRDefault="007B04E0">
      <w:pPr>
        <w:spacing w:before="146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Tel: ........................................................................... </w:t>
      </w:r>
      <w:proofErr w:type="gramStart"/>
      <w:r>
        <w:rPr>
          <w:sz w:val="24"/>
          <w:szCs w:val="24"/>
        </w:rPr>
        <w:t>mail:.......................</w:t>
      </w:r>
      <w:r>
        <w:rPr>
          <w:sz w:val="24"/>
          <w:szCs w:val="24"/>
        </w:rPr>
        <w:t>.............................................</w:t>
      </w:r>
      <w:proofErr w:type="gramEnd"/>
    </w:p>
    <w:p w14:paraId="00000007" w14:textId="77777777" w:rsidR="007C5FCF" w:rsidRDefault="007B04E0">
      <w:pPr>
        <w:pStyle w:val="Titolo1"/>
        <w:spacing w:before="147"/>
        <w:ind w:right="4333" w:firstLine="4339"/>
        <w:jc w:val="center"/>
      </w:pPr>
      <w:r>
        <w:t>CHIEDE</w:t>
      </w:r>
    </w:p>
    <w:p w14:paraId="00000008" w14:textId="77777777" w:rsidR="007C5FCF" w:rsidRDefault="007B04E0">
      <w:pPr>
        <w:pBdr>
          <w:top w:val="nil"/>
          <w:left w:val="nil"/>
          <w:bottom w:val="nil"/>
          <w:right w:val="nil"/>
          <w:between w:val="nil"/>
        </w:pBdr>
        <w:spacing w:before="188"/>
        <w:ind w:left="112" w:right="6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inserito/a nell’elenco delle disponibilità per la sostituzione dei Presidenti di seggio elettorale in caso di rinuncia o impedimento dei Presidenti nominati dalla Corte d’Appello.</w:t>
      </w:r>
    </w:p>
    <w:p w14:paraId="00000009" w14:textId="77777777" w:rsidR="007C5FCF" w:rsidRDefault="007B04E0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tal fine, c</w:t>
      </w:r>
      <w:r>
        <w:rPr>
          <w:color w:val="000000"/>
          <w:sz w:val="20"/>
          <w:szCs w:val="20"/>
        </w:rPr>
        <w:t xml:space="preserve">onsapevole delle sanzioni penali in caso di dichiarazioni false e della conseguente decadenza dai benefici eventualmente conseguiti, ai sensi </w:t>
      </w:r>
      <w:r>
        <w:rPr>
          <w:sz w:val="20"/>
          <w:szCs w:val="20"/>
        </w:rPr>
        <w:t>degli</w:t>
      </w:r>
      <w:r>
        <w:rPr>
          <w:color w:val="000000"/>
          <w:sz w:val="20"/>
          <w:szCs w:val="20"/>
        </w:rPr>
        <w:t xml:space="preserve"> artt. 75 e 76 DPR 445/2000, sotto la propria responsabilità:</w:t>
      </w:r>
    </w:p>
    <w:p w14:paraId="0000000A" w14:textId="77777777" w:rsidR="007C5FCF" w:rsidRDefault="007B04E0">
      <w:pPr>
        <w:pStyle w:val="Titolo1"/>
        <w:spacing w:line="341" w:lineRule="auto"/>
        <w:ind w:right="4333" w:firstLine="4339"/>
        <w:jc w:val="center"/>
      </w:pPr>
      <w:r>
        <w:t>DICHIARA</w:t>
      </w:r>
    </w:p>
    <w:p w14:paraId="0000000B" w14:textId="77777777" w:rsidR="007C5FCF" w:rsidRDefault="007C5FC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7"/>
          <w:szCs w:val="27"/>
        </w:rPr>
      </w:pPr>
    </w:p>
    <w:p w14:paraId="0000000C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nell’Albo dei presidenti di Seggio della Corte d’Appello </w:t>
      </w:r>
      <w:r>
        <w:rPr>
          <w:color w:val="000000"/>
          <w:sz w:val="36"/>
          <w:szCs w:val="36"/>
        </w:rPr>
        <w:t>□ SI □ NO</w:t>
      </w:r>
    </w:p>
    <w:p w14:paraId="0000000D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possesso del titolo di studio (1) 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…….</w:t>
      </w:r>
    </w:p>
    <w:p w14:paraId="0000000E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iscritto nell’Albo Professionale (eventuale) …………………………………………………………………………….</w:t>
      </w:r>
    </w:p>
    <w:p w14:paraId="0000000F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2" w:line="255" w:lineRule="auto"/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iscritto/a nelle liste elettorali del Comune di ………………………………………………………………………….</w:t>
      </w:r>
    </w:p>
    <w:p w14:paraId="00000010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svolto in precedenti operazioni elettorali le funzioni di:</w:t>
      </w:r>
    </w:p>
    <w:p w14:paraId="00000011" w14:textId="77777777" w:rsidR="007C5FCF" w:rsidRDefault="007C5FC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00000012" w14:textId="77777777" w:rsidR="007C5FCF" w:rsidRDefault="007B04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  <w:tab w:val="left" w:pos="1647"/>
          <w:tab w:val="left" w:pos="4173"/>
          <w:tab w:val="left" w:pos="4521"/>
        </w:tabs>
        <w:spacing w:line="341" w:lineRule="auto"/>
        <w:ind w:hanging="407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Presidenti di seggio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color w:val="000000"/>
          <w:sz w:val="28"/>
          <w:szCs w:val="28"/>
        </w:rPr>
        <w:t>I</w:t>
      </w:r>
      <w:proofErr w:type="spellEnd"/>
    </w:p>
    <w:p w14:paraId="00000013" w14:textId="77777777" w:rsidR="007C5FCF" w:rsidRDefault="007B04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0"/>
          <w:tab w:val="left" w:pos="1601"/>
          <w:tab w:val="left" w:pos="4151"/>
          <w:tab w:val="left" w:pos="4499"/>
        </w:tabs>
        <w:spacing w:line="341" w:lineRule="auto"/>
        <w:ind w:left="1600" w:hanging="36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Segretario di seggio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color w:val="000000"/>
          <w:sz w:val="28"/>
          <w:szCs w:val="28"/>
        </w:rPr>
        <w:t>I</w:t>
      </w:r>
      <w:proofErr w:type="spellEnd"/>
    </w:p>
    <w:p w14:paraId="00000014" w14:textId="77777777" w:rsidR="007C5FCF" w:rsidRDefault="007B04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  <w:tab w:val="left" w:pos="1642"/>
          <w:tab w:val="left" w:pos="4171"/>
          <w:tab w:val="left" w:pos="4519"/>
        </w:tabs>
        <w:spacing w:line="341" w:lineRule="auto"/>
        <w:ind w:left="1641"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Scrutatore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color w:val="000000"/>
          <w:sz w:val="28"/>
          <w:szCs w:val="28"/>
        </w:rPr>
        <w:t>I</w:t>
      </w:r>
      <w:proofErr w:type="spellEnd"/>
    </w:p>
    <w:p w14:paraId="00000015" w14:textId="77777777" w:rsidR="007C5FCF" w:rsidRDefault="007B04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1"/>
          <w:tab w:val="left" w:pos="4168"/>
          <w:tab w:val="left" w:pos="4516"/>
        </w:tabs>
        <w:spacing w:before="2" w:line="341" w:lineRule="auto"/>
        <w:ind w:left="160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Nessuna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color w:val="000000"/>
          <w:sz w:val="28"/>
          <w:szCs w:val="28"/>
        </w:rPr>
        <w:t>I</w:t>
      </w:r>
      <w:proofErr w:type="spellEnd"/>
    </w:p>
    <w:p w14:paraId="00000016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right="498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Di non trovarsi in alcuna delle condizioni di incompatibilità con l’incarico di Presidente di Seggio previste dalla normativa vigente (2);</w:t>
      </w:r>
    </w:p>
    <w:p w14:paraId="00000017" w14:textId="77777777" w:rsidR="007C5FCF" w:rsidRDefault="007B0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ind w:right="289" w:hanging="361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Di non aver riportato condanne, anche non definitive, per i reati previsti e disciplinati nel Titolo vii del T.U., ap</w:t>
      </w:r>
      <w:r>
        <w:rPr>
          <w:color w:val="000000"/>
        </w:rPr>
        <w:t>provato con DPR 30 marzo 1957 n° 361 e nel capo IX del T.U., approvato con DPR 16 maggio 1960, N° 570.</w:t>
      </w:r>
    </w:p>
    <w:p w14:paraId="00000018" w14:textId="77777777" w:rsidR="007C5FCF" w:rsidRDefault="007B04E0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Il</w:t>
      </w:r>
      <w:r>
        <w:rPr>
          <w:color w:val="000000"/>
          <w:sz w:val="20"/>
          <w:szCs w:val="20"/>
        </w:rPr>
        <w:t xml:space="preserve">/la sottoscritto/a dichiara inoltre di essere informato/a, ai sensi dell’art. 13 del </w:t>
      </w:r>
      <w:proofErr w:type="spellStart"/>
      <w:r>
        <w:rPr>
          <w:color w:val="000000"/>
          <w:sz w:val="20"/>
          <w:szCs w:val="20"/>
        </w:rPr>
        <w:t>D.Lgs</w:t>
      </w:r>
      <w:proofErr w:type="spellEnd"/>
      <w:r>
        <w:rPr>
          <w:color w:val="000000"/>
          <w:sz w:val="20"/>
          <w:szCs w:val="20"/>
        </w:rPr>
        <w:t xml:space="preserve"> 96/2003 che i dati personali raccolti saranno trattati, anche con strumenti informatici, esclusivamente nell’ambito del procedimento per il quale la presente dichiar</w:t>
      </w:r>
      <w:r>
        <w:rPr>
          <w:color w:val="000000"/>
          <w:sz w:val="20"/>
          <w:szCs w:val="20"/>
        </w:rPr>
        <w:t>azione viene resa.</w:t>
      </w:r>
    </w:p>
    <w:p w14:paraId="00000019" w14:textId="77777777" w:rsidR="007C5FCF" w:rsidRDefault="007C5FC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2"/>
          <w:szCs w:val="12"/>
        </w:rPr>
      </w:pPr>
    </w:p>
    <w:p w14:paraId="0000001A" w14:textId="77777777" w:rsidR="007C5FCF" w:rsidRDefault="007B04E0">
      <w:pPr>
        <w:tabs>
          <w:tab w:val="left" w:pos="3452"/>
        </w:tabs>
        <w:spacing w:before="86"/>
        <w:ind w:left="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Palermo,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B" w14:textId="77777777" w:rsidR="007C5FCF" w:rsidRDefault="007B04E0">
      <w:pPr>
        <w:tabs>
          <w:tab w:val="left" w:pos="9531"/>
        </w:tabs>
        <w:ind w:left="5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C" w14:textId="77777777" w:rsidR="007C5FCF" w:rsidRDefault="007C5F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0000001D" w14:textId="77777777" w:rsidR="007C5FCF" w:rsidRDefault="007B04E0">
      <w:pPr>
        <w:pStyle w:val="Titolo"/>
        <w:ind w:firstLine="472"/>
      </w:pPr>
      <w:r>
        <w:lastRenderedPageBreak/>
        <w:t>Allega copia documento di riconoscimento</w:t>
      </w:r>
    </w:p>
    <w:p w14:paraId="0000001E" w14:textId="77777777" w:rsidR="007C5FCF" w:rsidRDefault="007B0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2"/>
        <w:ind w:right="27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– Per l’inserimento nell’elenco dei presidenti di seggio elettorale è richiesto il titolo di studio non inferiore al diploma di scuola media superiore,</w:t>
      </w:r>
    </w:p>
    <w:p w14:paraId="0000001F" w14:textId="546F18C0" w:rsidR="007C5FCF" w:rsidRPr="004D6A4B" w:rsidRDefault="007B04E0" w:rsidP="004D6A4B">
      <w:pPr>
        <w:pStyle w:val="Paragrafoelenco"/>
        <w:numPr>
          <w:ilvl w:val="0"/>
          <w:numId w:val="1"/>
        </w:numPr>
        <w:spacing w:line="219" w:lineRule="auto"/>
        <w:rPr>
          <w:b/>
          <w:sz w:val="18"/>
          <w:szCs w:val="18"/>
        </w:rPr>
      </w:pPr>
      <w:bookmarkStart w:id="0" w:name="_GoBack"/>
      <w:bookmarkEnd w:id="0"/>
      <w:r w:rsidRPr="004D6A4B">
        <w:rPr>
          <w:b/>
          <w:sz w:val="18"/>
          <w:szCs w:val="18"/>
        </w:rPr>
        <w:t>Art. 38 DPR30/3/1957, n° 361 e art. 32 16/5/1960, n° 570.</w:t>
      </w:r>
    </w:p>
    <w:p w14:paraId="00000020" w14:textId="77777777" w:rsidR="007C5FCF" w:rsidRDefault="007B04E0">
      <w:pPr>
        <w:spacing w:before="1" w:line="219" w:lineRule="auto"/>
        <w:ind w:left="832"/>
        <w:rPr>
          <w:b/>
          <w:sz w:val="18"/>
          <w:szCs w:val="18"/>
        </w:rPr>
      </w:pPr>
      <w:r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>a legge prevede anche i casi di incompatibilità, sono infatti esclusi:</w:t>
      </w:r>
    </w:p>
    <w:p w14:paraId="00000021" w14:textId="77777777" w:rsidR="007C5FCF" w:rsidRDefault="007B04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line="219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Coloro che hanno superato il settantesimo anno di età;</w:t>
      </w:r>
    </w:p>
    <w:p w14:paraId="00000022" w14:textId="77777777" w:rsidR="007C5FCF" w:rsidRDefault="007B04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before="1" w:line="219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Dipendenti del Ministero dell’Interno, delle poste e Telecomunicazi</w:t>
      </w:r>
      <w:r>
        <w:rPr>
          <w:b/>
          <w:color w:val="000000"/>
          <w:sz w:val="18"/>
          <w:szCs w:val="18"/>
        </w:rPr>
        <w:t>oni e dei trasporti;</w:t>
      </w:r>
    </w:p>
    <w:p w14:paraId="00000023" w14:textId="77777777" w:rsidR="007C5FCF" w:rsidRDefault="007B04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line="219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Appartenenti alle Forze Armate in attività di servizio;</w:t>
      </w:r>
    </w:p>
    <w:p w14:paraId="00000024" w14:textId="77777777" w:rsidR="007C5FCF" w:rsidRDefault="007B04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before="1" w:line="219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Medici provinciali, gli ufficiali sanitari ed i medici condotti;</w:t>
      </w:r>
    </w:p>
    <w:p w14:paraId="00000025" w14:textId="77777777" w:rsidR="007C5FCF" w:rsidRDefault="007B04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ind w:right="68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Segretari Comunali ed i dipendenti dei comuni, addetti o comandati a prestare servizio presso gli uffici Elettorali Comunali.</w:t>
      </w:r>
    </w:p>
    <w:sectPr w:rsidR="007C5FCF">
      <w:headerReference w:type="default" r:id="rId8"/>
      <w:pgSz w:w="11900" w:h="16840"/>
      <w:pgMar w:top="851" w:right="1020" w:bottom="280" w:left="102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591E" w14:textId="77777777" w:rsidR="007B04E0" w:rsidRDefault="007B04E0">
      <w:r>
        <w:separator/>
      </w:r>
    </w:p>
  </w:endnote>
  <w:endnote w:type="continuationSeparator" w:id="0">
    <w:p w14:paraId="2FD7621F" w14:textId="77777777" w:rsidR="007B04E0" w:rsidRDefault="007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8059B" w14:textId="77777777" w:rsidR="007B04E0" w:rsidRDefault="007B04E0">
      <w:r>
        <w:separator/>
      </w:r>
    </w:p>
  </w:footnote>
  <w:footnote w:type="continuationSeparator" w:id="0">
    <w:p w14:paraId="440CFAE3" w14:textId="77777777" w:rsidR="007B04E0" w:rsidRDefault="007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7C5FCF" w:rsidRDefault="007B04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i/>
        <w:color w:val="000000"/>
        <w:sz w:val="26"/>
        <w:szCs w:val="26"/>
      </w:rPr>
    </w:pPr>
    <w:r>
      <w:rPr>
        <w:b/>
        <w:i/>
        <w:color w:val="000000"/>
      </w:rPr>
      <w:t xml:space="preserve">Da inoltrare alla </w:t>
    </w:r>
    <w:proofErr w:type="gramStart"/>
    <w:r>
      <w:rPr>
        <w:b/>
        <w:i/>
        <w:color w:val="000000"/>
      </w:rPr>
      <w:t xml:space="preserve">mail:   </w:t>
    </w:r>
    <w:proofErr w:type="gramEnd"/>
    <w:r>
      <w:rPr>
        <w:b/>
        <w:i/>
        <w:color w:val="000000"/>
      </w:rPr>
      <w:t xml:space="preserve"> </w:t>
    </w:r>
    <w:hyperlink r:id="rId1">
      <w:r>
        <w:rPr>
          <w:b/>
          <w:i/>
          <w:color w:val="0000FF"/>
          <w:sz w:val="26"/>
          <w:szCs w:val="26"/>
          <w:u w:val="single"/>
        </w:rPr>
        <w:t>sostituzionepresidentiseggio@comune.palermo.it</w:t>
      </w:r>
    </w:hyperlink>
  </w:p>
  <w:p w14:paraId="00000027" w14:textId="77777777" w:rsidR="007C5FCF" w:rsidRDefault="007C5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i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F10CD"/>
    <w:multiLevelType w:val="multilevel"/>
    <w:tmpl w:val="8B06EFB0"/>
    <w:lvl w:ilvl="0">
      <w:numFmt w:val="bullet"/>
      <w:lvlText w:val=""/>
      <w:lvlJc w:val="left"/>
      <w:pPr>
        <w:ind w:left="832" w:hanging="360"/>
      </w:pPr>
    </w:lvl>
    <w:lvl w:ilvl="1">
      <w:start w:val="1"/>
      <w:numFmt w:val="decimal"/>
      <w:lvlText w:val="%2."/>
      <w:lvlJc w:val="left"/>
      <w:pPr>
        <w:ind w:left="1646" w:hanging="406"/>
      </w:pPr>
    </w:lvl>
    <w:lvl w:ilvl="2">
      <w:numFmt w:val="bullet"/>
      <w:lvlText w:val="•"/>
      <w:lvlJc w:val="left"/>
      <w:pPr>
        <w:ind w:left="2553" w:hanging="406"/>
      </w:pPr>
    </w:lvl>
    <w:lvl w:ilvl="3">
      <w:numFmt w:val="bullet"/>
      <w:lvlText w:val="•"/>
      <w:lvlJc w:val="left"/>
      <w:pPr>
        <w:ind w:left="3466" w:hanging="406"/>
      </w:pPr>
    </w:lvl>
    <w:lvl w:ilvl="4">
      <w:numFmt w:val="bullet"/>
      <w:lvlText w:val="•"/>
      <w:lvlJc w:val="left"/>
      <w:pPr>
        <w:ind w:left="4380" w:hanging="406"/>
      </w:pPr>
    </w:lvl>
    <w:lvl w:ilvl="5">
      <w:numFmt w:val="bullet"/>
      <w:lvlText w:val="•"/>
      <w:lvlJc w:val="left"/>
      <w:pPr>
        <w:ind w:left="5293" w:hanging="406"/>
      </w:pPr>
    </w:lvl>
    <w:lvl w:ilvl="6">
      <w:numFmt w:val="bullet"/>
      <w:lvlText w:val="•"/>
      <w:lvlJc w:val="left"/>
      <w:pPr>
        <w:ind w:left="6206" w:hanging="406"/>
      </w:pPr>
    </w:lvl>
    <w:lvl w:ilvl="7">
      <w:numFmt w:val="bullet"/>
      <w:lvlText w:val="•"/>
      <w:lvlJc w:val="left"/>
      <w:pPr>
        <w:ind w:left="7120" w:hanging="406"/>
      </w:pPr>
    </w:lvl>
    <w:lvl w:ilvl="8">
      <w:numFmt w:val="bullet"/>
      <w:lvlText w:val="•"/>
      <w:lvlJc w:val="left"/>
      <w:pPr>
        <w:ind w:left="8033" w:hanging="406"/>
      </w:pPr>
    </w:lvl>
  </w:abstractNum>
  <w:abstractNum w:abstractNumId="1" w15:restartNumberingAfterBreak="0">
    <w:nsid w:val="7A4C04F1"/>
    <w:multiLevelType w:val="multilevel"/>
    <w:tmpl w:val="9A729796"/>
    <w:lvl w:ilvl="0">
      <w:start w:val="1"/>
      <w:numFmt w:val="decimal"/>
      <w:lvlText w:val="(%1)"/>
      <w:lvlJc w:val="left"/>
      <w:pPr>
        <w:ind w:left="832" w:hanging="360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▪"/>
      <w:lvlJc w:val="left"/>
      <w:pPr>
        <w:ind w:left="15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2464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313" w:hanging="360"/>
      </w:pPr>
    </w:lvl>
    <w:lvl w:ilvl="5">
      <w:numFmt w:val="bullet"/>
      <w:lvlText w:val="•"/>
      <w:lvlJc w:val="left"/>
      <w:pPr>
        <w:ind w:left="5237" w:hanging="360"/>
      </w:pPr>
    </w:lvl>
    <w:lvl w:ilvl="6">
      <w:numFmt w:val="bullet"/>
      <w:lvlText w:val="•"/>
      <w:lvlJc w:val="left"/>
      <w:pPr>
        <w:ind w:left="6162" w:hanging="360"/>
      </w:pPr>
    </w:lvl>
    <w:lvl w:ilvl="7">
      <w:numFmt w:val="bullet"/>
      <w:lvlText w:val="•"/>
      <w:lvlJc w:val="left"/>
      <w:pPr>
        <w:ind w:left="7086" w:hanging="360"/>
      </w:pPr>
    </w:lvl>
    <w:lvl w:ilvl="8">
      <w:numFmt w:val="bullet"/>
      <w:lvlText w:val="•"/>
      <w:lvlJc w:val="left"/>
      <w:pPr>
        <w:ind w:left="80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CF"/>
    <w:rsid w:val="004D6A4B"/>
    <w:rsid w:val="007B04E0"/>
    <w:rsid w:val="007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2C1"/>
  <w15:docId w15:val="{9448027F-5F90-4338-9FC4-DA4D3DC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33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59"/>
      <w:ind w:left="472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0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4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0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40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0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tituzionepresidentiseggio@comune.paler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lL9MUlAy7vfllLCCzQwAMI8nQ==">CgMxLjA4AHIhMVZUUmRfSGtmZzZzN0s0N1RPeGctellXT1ZqeTV1aWdp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dora.delromano</dc:creator>
  <cp:lastModifiedBy>Giuseppina Geraci</cp:lastModifiedBy>
  <cp:revision>3</cp:revision>
  <dcterms:created xsi:type="dcterms:W3CDTF">2022-08-05T09:00:00Z</dcterms:created>
  <dcterms:modified xsi:type="dcterms:W3CDTF">2025-04-15T09:41:00Z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2022-08-05T00:00:00Z</vt:filetime>
  </property>
</Properties>
</file>